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4" w:after="0"/>
        <w:ind w:hanging="0" w:start="112" w:end="153"/>
        <w:jc w:val="both"/>
        <w:rPr>
          <w:color w:val="000000"/>
        </w:rPr>
      </w:pPr>
      <w:bookmarkStart w:id="0" w:name="docs-internal-guid-85335ce0-7fff-6f5d-57"/>
      <w:bookmarkEnd w:id="0"/>
      <w:r>
        <w:rPr>
          <w:rFonts w:eastAsia="Times New Roman" w:cs="Times New Roman"/>
          <w:color w:val="000000"/>
          <w:u w:val="single"/>
          <w:lang w:eastAsia="ar-SA"/>
        </w:rPr>
        <w:drawing>
          <wp:inline distT="0" distB="0" distL="0" distR="0">
            <wp:extent cx="6238875" cy="1143000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u w:val="single"/>
          <w:lang w:eastAsia="ar-SA"/>
        </w:rPr>
        <w:t xml:space="preserve"> </w:t>
      </w:r>
    </w:p>
    <w:p>
      <w:pPr>
        <w:pStyle w:val="Normal"/>
        <w:bidi w:val="0"/>
        <w:spacing w:lineRule="auto" w:line="240" w:before="4" w:after="0"/>
        <w:ind w:hanging="0" w:start="112" w:end="153"/>
        <w:jc w:val="both"/>
        <w:rPr>
          <w:color w:val="000000"/>
        </w:rPr>
      </w:pPr>
      <w:r>
        <w:rPr/>
      </w:r>
    </w:p>
    <w:p>
      <w:pPr>
        <w:pStyle w:val="Normal"/>
        <w:bidi w:val="0"/>
        <w:spacing w:lineRule="auto" w:line="240" w:before="4" w:after="0"/>
        <w:ind w:hanging="0" w:start="112" w:end="153"/>
        <w:jc w:val="both"/>
        <w:rPr>
          <w:color w:val="000000"/>
        </w:rPr>
      </w:pPr>
      <w:r>
        <w:rPr>
          <w:rFonts w:eastAsia="Times New Roman" w:cs="Times New Roman"/>
          <w:color w:val="000000"/>
          <w:u w:val="single"/>
          <w:lang w:eastAsia="ar-SA"/>
        </w:rPr>
        <w:t>ALLEGATO A</w:t>
      </w:r>
    </w:p>
    <w:p>
      <w:pPr>
        <w:pStyle w:val="Normal"/>
        <w:bidi w:val="0"/>
        <w:spacing w:lineRule="auto" w:line="240" w:before="4" w:after="0"/>
        <w:ind w:end="153"/>
        <w:jc w:val="both"/>
        <w:rPr>
          <w:rFonts w:eastAsia="Times New Roman" w:cs="Times New Roman"/>
          <w:color w:val="006633"/>
          <w:u w:val="single"/>
          <w:lang w:eastAsia="ar-SA"/>
        </w:rPr>
      </w:pPr>
      <w:r>
        <w:rPr>
          <w:rFonts w:eastAsia="Times New Roman" w:cs="Times New Roman"/>
          <w:color w:val="006633"/>
          <w:u w:val="single"/>
          <w:lang w:eastAsia="ar-SA"/>
        </w:rPr>
      </w:r>
    </w:p>
    <w:p>
      <w:pPr>
        <w:pStyle w:val="Normal"/>
        <w:bidi w:val="0"/>
        <w:spacing w:lineRule="auto" w:line="240" w:before="0" w:after="0"/>
        <w:ind w:firstLine="708" w:start="6249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Al Dirigente Scolastico</w:t>
      </w:r>
    </w:p>
    <w:p>
      <w:pPr>
        <w:pStyle w:val="Normal"/>
        <w:bidi w:val="0"/>
        <w:spacing w:lineRule="auto" w:line="240" w:before="0" w:after="0"/>
        <w:ind w:firstLine="708" w:start="6249"/>
        <w:jc w:val="both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ind w:firstLine="708" w:start="6249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_____________</w:t>
      </w:r>
    </w:p>
    <w:p>
      <w:pPr>
        <w:pStyle w:val="Normal"/>
        <w:bidi w:val="0"/>
        <w:spacing w:lineRule="auto" w:line="240" w:before="0" w:after="0"/>
        <w:ind w:hanging="0" w:start="5103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DOMANDA DI</w:t>
      </w:r>
      <w:r>
        <w:rPr>
          <w:rFonts w:eastAsia="Times New Roman" w:cs="Arial" w:ascii="Arial" w:hAnsi="Arial"/>
          <w:color w:val="000000"/>
          <w:sz w:val="18"/>
          <w:szCs w:val="18"/>
        </w:rPr>
        <w:t xml:space="preserve"> ADESIONE </w:t>
      </w:r>
      <w:r>
        <w:rPr>
          <w:rFonts w:eastAsia="Times New Roman" w:cs="Arial" w:ascii="Arial" w:hAnsi="Arial"/>
          <w:color w:val="000000"/>
          <w:sz w:val="18"/>
          <w:szCs w:val="18"/>
        </w:rPr>
        <w:t xml:space="preserve">RELATIVE ALL’ </w:t>
      </w:r>
      <w:r>
        <w:rPr>
          <w:rFonts w:eastAsia="Times New Roman" w:cs="Arial" w:ascii="Arial" w:hAnsi="Arial"/>
          <w:color w:val="000000"/>
          <w:sz w:val="18"/>
          <w:szCs w:val="18"/>
          <w:shd w:fill="auto" w:val="clear"/>
        </w:rPr>
        <w:t>AVVISO INTERNO PER LA SELEZIONE DI FIGURE PROFESSIONALI ATA DA IMPIEGARE NELL’AMBITO DEL PROGETTO IN OGGETTO PER PERCORSI FORMATIVI  DI POTENZIAMENTO DELLE COMPETENZE DI BASE E LA PREVENZIONE DELL’ABBANDONO SCOLASTIC</w:t>
      </w:r>
      <w:r>
        <w:rPr>
          <w:rFonts w:eastAsia="Times New Roman" w:cs="Arial" w:ascii="Arial" w:hAnsi="Arial"/>
          <w:color w:val="000000"/>
          <w:sz w:val="18"/>
          <w:szCs w:val="18"/>
          <w:shd w:fill="auto" w:val="clear"/>
        </w:rPr>
        <w:t>O</w:t>
      </w:r>
    </w:p>
    <w:p>
      <w:pPr>
        <w:pStyle w:val="Normal"/>
        <w:bidi w:val="0"/>
        <w:spacing w:lineRule="auto" w:line="240" w:before="0" w:after="0"/>
        <w:ind w:hanging="0" w:start="2832"/>
        <w:jc w:val="both"/>
        <w:rPr>
          <w:color w:val="000000"/>
        </w:rPr>
      </w:pPr>
      <w:r>
        <w:rPr>
          <w:rFonts w:eastAsia="Times New Roman" w:cs="Times New Roman"/>
          <w:i/>
          <w:color w:val="000000"/>
          <w:sz w:val="20"/>
          <w:szCs w:val="20"/>
        </w:rPr>
        <w:t xml:space="preserve">        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Il/la sottoscritto/a_____________________________________________________________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nato/a a _______________________________________________ il 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codice fiscale |__|__|__|__|__|__|__|__|__|__|__|__|__|__|__|__|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residente a ___________________________via_____________________________________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recapito tel. _____________________________ recapito cell. 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indirizzo E-Mail ________________________________________________________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in servizio con la qualifica di ______________________________________________________________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</w:rPr>
        <w:t>DICHIARA</w:t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W w:w="9922" w:type="dxa"/>
        <w:jc w:val="start"/>
        <w:tblInd w:w="7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402"/>
        <w:gridCol w:w="3258"/>
        <w:gridCol w:w="3262"/>
      </w:tblGrid>
      <w:tr>
        <w:trPr>
          <w:trHeight w:val="465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FF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333333"/>
              </w:rPr>
              <w:t>Barrare la casella per la scelta di NON ADERIRE</w:t>
            </w:r>
          </w:p>
        </w:tc>
      </w:tr>
      <w:tr>
        <w:trPr>
          <w:trHeight w:val="566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color w:val="333333"/>
              </w:rPr>
              <w:t>Amministrativo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</w:tr>
      <w:tr>
        <w:trPr>
          <w:trHeight w:val="574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bCs/>
                <w:color w:val="333333"/>
                <w:sz w:val="14"/>
                <w:szCs w:val="1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color w:val="333333"/>
          <w:sz w:val="14"/>
          <w:szCs w:val="14"/>
        </w:rPr>
      </w:pPr>
      <w:r>
        <w:rPr>
          <w:rFonts w:eastAsia="Times New Roman" w:cs="Arial" w:ascii="Arial" w:hAnsi="Arial"/>
          <w:b/>
          <w:bCs/>
          <w:color w:val="333333"/>
          <w:sz w:val="14"/>
          <w:szCs w:val="1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A tal fine, consapevole della responsabilità penale e della decadenza da eventuali benefici acquisiti</w:t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Style w:val="Carpredefinitoparagrafo"/>
          <w:rFonts w:eastAsia="Times New Roman" w:cs="Arial" w:ascii="Arial" w:hAnsi="Arial"/>
          <w:color w:val="000000"/>
          <w:sz w:val="18"/>
          <w:szCs w:val="18"/>
        </w:rPr>
        <w:t xml:space="preserve">nel caso di dichiarazioni mendaci, </w:t>
      </w:r>
      <w:r>
        <w:rPr>
          <w:rStyle w:val="Carpredefinitoparagrafo"/>
          <w:rFonts w:eastAsia="Times New Roman" w:cs="Arial" w:ascii="Arial" w:hAnsi="Arial"/>
          <w:b/>
          <w:color w:val="000000"/>
          <w:sz w:val="18"/>
          <w:szCs w:val="18"/>
        </w:rPr>
        <w:t>dichiara</w:t>
      </w:r>
      <w:r>
        <w:rPr>
          <w:rStyle w:val="Carpredefinitoparagrafo"/>
          <w:rFonts w:eastAsia="Times New Roman" w:cs="Arial" w:ascii="Arial" w:hAnsi="Arial"/>
          <w:color w:val="000000"/>
          <w:sz w:val="18"/>
          <w:szCs w:val="18"/>
        </w:rPr>
        <w:t xml:space="preserve"> sotto la propria responsabilità quanto segue: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aver preso visione delle condizioni previste dal bando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essere in godimento dei diritti politici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non aver subito condanne penali ovvero di avere i seguenti provvedimenti penali pendenti:</w:t>
      </w:r>
    </w:p>
    <w:p>
      <w:pPr>
        <w:pStyle w:val="Normal"/>
        <w:bidi w:val="0"/>
        <w:spacing w:lineRule="auto" w:line="240" w:before="0" w:after="0"/>
        <w:ind w:hanging="0" w:start="36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ind w:hanging="0" w:start="36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non avere procedimenti penali pendenti, ovvero di avere i seguenti procedimenti penali pendenti :</w:t>
      </w:r>
    </w:p>
    <w:p>
      <w:pPr>
        <w:pStyle w:val="Normal"/>
        <w:bidi w:val="0"/>
        <w:spacing w:lineRule="auto" w:line="240" w:before="0" w:after="0"/>
        <w:ind w:hanging="0" w:start="36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ind w:hanging="0" w:start="36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impegnarsi a documentare puntualmente tutta l’attività svolta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essere disponibile ad adattarsi al calendario definito dal Gruppo Operativo di Piano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Normal"/>
        <w:widowControl w:val="false"/>
        <w:bidi w:val="0"/>
        <w:spacing w:lineRule="auto" w:line="240" w:before="0" w:after="0"/>
        <w:ind w:end="-2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Style w:val="Carpredefinitoparagrafo"/>
          <w:rFonts w:eastAsia="Times New Roman" w:cs="Times New Roman" w:ascii="Times New Roman" w:hAnsi="Times New Roman"/>
          <w:color w:val="000000"/>
          <w:sz w:val="18"/>
          <w:szCs w:val="18"/>
        </w:rPr>
        <w:t>Data___________________ firma</w:t>
      </w:r>
      <w:r>
        <w:rPr>
          <w:rStyle w:val="Carpredefinitoparagrafo"/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</w:t>
      </w:r>
    </w:p>
    <w:p>
      <w:pPr>
        <w:pStyle w:val="Normal"/>
        <w:bidi w:val="0"/>
        <w:spacing w:lineRule="auto" w:line="48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Si allega alla presente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440" w:leader="none"/>
          <w:tab w:val="left" w:pos="1920" w:leader="none"/>
        </w:tabs>
        <w:bidi w:val="0"/>
        <w:spacing w:lineRule="auto" w:line="240" w:before="20" w:after="0"/>
        <w:ind w:hanging="360" w:start="720" w:end="261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Documento di identità in fotocopia</w:t>
      </w:r>
    </w:p>
    <w:p>
      <w:pPr>
        <w:pStyle w:val="Normal"/>
        <w:widowControl w:val="false"/>
        <w:tabs>
          <w:tab w:val="clear" w:pos="709"/>
          <w:tab w:val="left" w:pos="748" w:leader="none"/>
        </w:tabs>
        <w:bidi w:val="0"/>
        <w:spacing w:lineRule="auto" w:line="240" w:before="20" w:after="0"/>
        <w:ind w:hanging="0" w:start="134" w:end="261"/>
        <w:jc w:val="both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sz w:val="18"/>
          <w:szCs w:val="18"/>
        </w:rPr>
        <w:t>Il/la sottoscritto/a, ai sensi della legge 196/03 e successive modifiche GDPR 679/2016, autorizza l’istituto A.RIGHI al trattamento dei dati contenuti nella presente autocertificazione esclusivamente nell’ambito e per i fini istituzionali della Pubblica Amministrazione</w:t>
      </w:r>
    </w:p>
    <w:p>
      <w:pPr>
        <w:pStyle w:val="Normal"/>
        <w:bidi w:val="0"/>
        <w:spacing w:lineRule="auto" w:line="480" w:before="0" w:after="0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jc w:val="start"/>
        <w:rPr/>
      </w:pPr>
      <w:r>
        <w:rPr>
          <w:rFonts w:eastAsia="Times New Roman" w:cs="Arial" w:ascii="Arial" w:hAnsi="Arial"/>
          <w:color w:val="000000"/>
          <w:sz w:val="18"/>
          <w:szCs w:val="18"/>
        </w:rPr>
        <w:t>Data___________________ firma____________________________________________</w:t>
      </w:r>
    </w:p>
    <w:p>
      <w:pPr>
        <w:pStyle w:val="Normal"/>
        <w:bidi w:val="0"/>
        <w:jc w:val="start"/>
        <w:rPr>
          <w:rFonts w:ascii="Arial" w:hAnsi="Arial" w:eastAsia="Times New Roman" w:cs="Arial"/>
          <w:color w:val="000000"/>
          <w:sz w:val="18"/>
          <w:szCs w:val="18"/>
        </w:rPr>
      </w:pPr>
      <w:r>
        <w:rPr/>
      </w:r>
    </w:p>
    <w:p>
      <w:pPr>
        <w:pStyle w:val="Normal"/>
        <w:bidi w:val="0"/>
        <w:jc w:val="start"/>
        <w:rPr>
          <w:rFonts w:ascii="Arial" w:hAnsi="Arial" w:eastAsia="Times New Roman" w:cs="Arial"/>
          <w:color w:val="000000"/>
          <w:sz w:val="18"/>
          <w:szCs w:val="18"/>
        </w:rPr>
      </w:pPr>
      <w:r>
        <w:rPr/>
      </w:r>
    </w:p>
    <w:p>
      <w:pPr>
        <w:pStyle w:val="Normal"/>
        <w:bidi w:val="0"/>
        <w:jc w:val="start"/>
        <w:rPr>
          <w:rFonts w:ascii="Arial" w:hAnsi="Arial" w:eastAsia="Times New Roman" w:cs="Arial"/>
          <w:color w:val="000000"/>
          <w:sz w:val="18"/>
          <w:szCs w:val="18"/>
        </w:rPr>
      </w:pPr>
      <w:r>
        <w:rPr/>
      </w:r>
    </w:p>
    <w:p>
      <w:pPr>
        <w:pStyle w:val="Normal"/>
        <w:bidi w:val="0"/>
        <w:jc w:val="start"/>
        <w:rPr>
          <w:rFonts w:ascii="Arial" w:hAnsi="Arial" w:eastAsia="Times New Roman" w:cs="Arial"/>
          <w:color w:val="000000"/>
          <w:sz w:val="18"/>
          <w:szCs w:val="18"/>
        </w:rPr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jc w:val="start"/>
        <w:rPr>
          <w:rFonts w:ascii="Arial" w:hAnsi="Arial" w:eastAsia="Times New Roman" w:cs="Arial"/>
          <w:color w:val="000000"/>
          <w:sz w:val="18"/>
          <w:szCs w:val="18"/>
        </w:rPr>
      </w:pPr>
      <w:r>
        <w:rPr/>
      </w:r>
      <w:r>
        <w:br w:type="page"/>
      </w:r>
    </w:p>
    <w:tbl>
      <w:tblPr>
        <w:tblW w:w="9884" w:type="dxa"/>
        <w:jc w:val="start"/>
        <w:tblInd w:w="16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202"/>
        <w:gridCol w:w="1091"/>
        <w:gridCol w:w="1090"/>
        <w:gridCol w:w="1398"/>
        <w:gridCol w:w="1560"/>
        <w:gridCol w:w="1542"/>
      </w:tblGrid>
      <w:tr>
        <w:trPr>
          <w:trHeight w:val="390" w:hRule="atLeast"/>
        </w:trPr>
        <w:tc>
          <w:tcPr>
            <w:tcW w:w="988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pageBreakBefore/>
              <w:bidi w:val="0"/>
              <w:spacing w:lineRule="exact" w:line="371"/>
              <w:ind w:start="438" w:end="0"/>
              <w:jc w:val="start"/>
              <w:rPr>
                <w:b/>
                <w:sz w:val="32"/>
              </w:rPr>
            </w:pPr>
            <w:r>
              <w:rPr>
                <w:b/>
                <w:sz w:val="28"/>
              </w:rPr>
              <w:t>GRIGLIA 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PER LA FIGURA DI AMMINISTRATIVO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32"/>
              </w:rPr>
              <w:t>(allegato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B)</w:t>
            </w:r>
          </w:p>
        </w:tc>
      </w:tr>
      <w:tr>
        <w:trPr>
          <w:trHeight w:val="1072" w:hRule="atLeast"/>
        </w:trPr>
        <w:tc>
          <w:tcPr>
            <w:tcW w:w="53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7" w:end="897"/>
              <w:jc w:val="star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REQUISITI DI AMMISSIONE:</w:t>
            </w:r>
            <w:r>
              <w:rPr>
                <w:b/>
                <w:sz w:val="22"/>
              </w:rPr>
              <w:t xml:space="preserve"> ESSERE PERSONALE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INTERNO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TUTTO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PERIODO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EI PERCORSI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ind w:start="169" w:end="1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riferimento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</w:p>
          <w:p>
            <w:pPr>
              <w:pStyle w:val="TableParagraph"/>
              <w:bidi w:val="0"/>
              <w:spacing w:lineRule="exact" w:line="250"/>
              <w:ind w:start="168" w:end="1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1" w:after="0"/>
              <w:ind w:hanging="140" w:start="322" w:end="1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 compilare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a cura del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candidato</w:t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1" w:after="0"/>
              <w:ind w:start="169" w:end="1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 compilare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a cura della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commissione</w:t>
            </w:r>
          </w:p>
        </w:tc>
      </w:tr>
      <w:tr>
        <w:trPr>
          <w:trHeight w:val="1074" w:hRule="atLeast"/>
        </w:trPr>
        <w:tc>
          <w:tcPr>
            <w:tcW w:w="53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L'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ISTRUZIONE, LA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FORMAZIONE NELLO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SPECIFICO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SETTORE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CONCORRE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32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65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A1.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LAUREA</w:t>
            </w:r>
          </w:p>
          <w:p>
            <w:pPr>
              <w:pStyle w:val="TableParagraph"/>
              <w:bidi w:val="0"/>
              <w:spacing w:lineRule="atLeast" w:line="270"/>
              <w:ind w:start="107" w:end="935"/>
              <w:jc w:val="start"/>
              <w:rPr>
                <w:sz w:val="22"/>
              </w:rPr>
            </w:pPr>
            <w:r>
              <w:rPr>
                <w:sz w:val="22"/>
              </w:rPr>
              <w:t>(vecchio ordinamento o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magistrale)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48"/>
              <w:ind w:start="104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320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26" w:after="0"/>
              <w:ind w:start="103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65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A2.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LAUREA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(triennale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</w:p>
          <w:p>
            <w:pPr>
              <w:pStyle w:val="TableParagraph"/>
              <w:bidi w:val="0"/>
              <w:spacing w:lineRule="exact" w:line="252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alternativa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al punto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A1)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1" w:after="0"/>
              <w:ind w:start="104" w:end="0"/>
              <w:jc w:val="star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6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65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A3. DIPLOMA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SCUOLA</w:t>
            </w:r>
          </w:p>
          <w:p>
            <w:pPr>
              <w:pStyle w:val="TableParagraph"/>
              <w:bidi w:val="0"/>
              <w:spacing w:lineRule="atLeast" w:line="270"/>
              <w:ind w:start="107" w:end="305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SECONDARIA (in alternativa al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punto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A1 e A2)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4" w:end="0"/>
              <w:jc w:val="star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5" w:hRule="atLeast"/>
        </w:trPr>
        <w:tc>
          <w:tcPr>
            <w:tcW w:w="53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LE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CERTIFICAZIONI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OTTENUTE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5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65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B1.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COMPETENZE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I.C.T.</w:t>
            </w:r>
          </w:p>
          <w:p>
            <w:pPr>
              <w:pStyle w:val="TableParagraph"/>
              <w:bidi w:val="0"/>
              <w:spacing w:lineRule="atLeast" w:line="270"/>
              <w:ind w:start="107" w:end="426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CERTIFICATE riconosciute dal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MIUR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sz w:val="22"/>
              </w:rPr>
            </w:pPr>
            <w:r>
              <w:rPr>
                <w:sz w:val="22"/>
              </w:rPr>
              <w:t>Max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31" w:after="0"/>
              <w:ind w:start="104" w:end="198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10 punti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cad.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lineRule="exact" w:line="265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B2.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COMPETENZE LINGUISTICHE</w:t>
            </w:r>
          </w:p>
          <w:p>
            <w:pPr>
              <w:pStyle w:val="TableParagraph"/>
              <w:bidi w:val="0"/>
              <w:spacing w:lineRule="exact" w:line="252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CERTIFICATE LIVELLO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B2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spacing w:lineRule="exact" w:line="252"/>
              <w:ind w:start="104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5 punti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3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ind w:start="107" w:end="143"/>
              <w:jc w:val="start"/>
              <w:rPr>
                <w:sz w:val="22"/>
              </w:rPr>
            </w:pPr>
            <w:r>
              <w:rPr>
                <w:b/>
                <w:sz w:val="22"/>
              </w:rPr>
              <w:t>B3. COMPETENZE LINGUISTICHE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CERTIFICATE LIVELLO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B1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(in alternativa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 B2)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4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3 punti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74" w:hRule="atLeast"/>
        </w:trPr>
        <w:tc>
          <w:tcPr>
            <w:tcW w:w="53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LE ESPERIENZE</w:t>
            </w:r>
          </w:p>
          <w:p>
            <w:pPr>
              <w:pStyle w:val="TableParagraph"/>
              <w:bidi w:val="0"/>
              <w:ind w:start="15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NELLO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SPECIFICO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SETTORE IN CUI SI</w:t>
            </w:r>
            <w:r>
              <w:rPr>
                <w:b/>
                <w:spacing w:val="-1"/>
                <w:sz w:val="22"/>
                <w:u w:val="single"/>
              </w:rPr>
              <w:t xml:space="preserve">  </w:t>
            </w:r>
            <w:r>
              <w:rPr>
                <w:b/>
                <w:spacing w:val="-1"/>
                <w:sz w:val="22"/>
                <w:u w:val="single"/>
              </w:rPr>
              <w:t>CO</w:t>
            </w:r>
            <w:r>
              <w:rPr>
                <w:b/>
                <w:sz w:val="22"/>
                <w:u w:val="single"/>
              </w:rPr>
              <w:t>NCORRE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43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ind w:start="107" w:end="111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C1. PRECEDENTI ESPERIENZE 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TECNICO DI LABORATORIO NEI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PROGETTI FINANZIATI DAL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FONDO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SOCIALE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EUROPEO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(PON –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POR)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bidi w:val="0"/>
              <w:spacing w:before="5" w:after="0"/>
              <w:jc w:val="star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sz w:val="22"/>
              </w:rPr>
            </w:pPr>
            <w:r>
              <w:rPr>
                <w:sz w:val="22"/>
              </w:rPr>
              <w:t>Max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bidi w:val="0"/>
              <w:spacing w:before="147" w:after="0"/>
              <w:ind w:firstLine="49" w:start="104" w:end="261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4 punti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cad.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74" w:hRule="atLeast"/>
        </w:trPr>
        <w:tc>
          <w:tcPr>
            <w:tcW w:w="3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ind w:start="107" w:end="218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C2. PRECEDENTI ESPERIENZE DI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LABORATORIO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NEI</w:t>
            </w:r>
          </w:p>
          <w:p>
            <w:pPr>
              <w:pStyle w:val="TableParagraph"/>
              <w:bidi w:val="0"/>
              <w:spacing w:lineRule="atLeast" w:line="270"/>
              <w:ind w:start="107" w:end="385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PROGETTI REALIZZATI CON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ALTRI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FONDI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(FIS….ASL…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ETC)</w:t>
            </w:r>
          </w:p>
        </w:tc>
        <w:tc>
          <w:tcPr>
            <w:tcW w:w="1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bidi w:val="0"/>
              <w:spacing w:before="5" w:after="0"/>
              <w:jc w:val="star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bidi w:val="0"/>
              <w:ind w:start="107" w:end="0"/>
              <w:jc w:val="start"/>
              <w:rPr>
                <w:sz w:val="22"/>
              </w:rPr>
            </w:pPr>
            <w:r>
              <w:rPr>
                <w:sz w:val="22"/>
              </w:rPr>
              <w:t>Max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spacing w:before="1" w:after="0"/>
              <w:jc w:val="star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</w:r>
          </w:p>
          <w:p>
            <w:pPr>
              <w:pStyle w:val="TableParagraph"/>
              <w:bidi w:val="0"/>
              <w:ind w:start="104" w:end="31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2 punti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cad.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14" w:hRule="atLeast"/>
        </w:trPr>
        <w:tc>
          <w:tcPr>
            <w:tcW w:w="53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09"/>
                <w:tab w:val="right" w:pos="4832" w:leader="none"/>
              </w:tabs>
              <w:bidi w:val="0"/>
              <w:spacing w:before="167" w:after="0"/>
              <w:ind w:start="107" w:end="0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100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bidi w:val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BodyText"/>
        <w:bidi w:val="0"/>
        <w:spacing w:before="4" w:after="0"/>
        <w:jc w:val="start"/>
        <w:rPr>
          <w:rFonts w:ascii="Arial MT" w:hAnsi="Arial MT"/>
          <w:sz w:val="17"/>
        </w:rPr>
      </w:pPr>
      <w:r>
        <w:rPr/>
      </w:r>
    </w:p>
    <w:sectPr>
      <w:footerReference w:type="default" r:id="rId3"/>
      <w:type w:val="nextPage"/>
      <w:pgSz w:w="11906" w:h="16838"/>
      <w:pgMar w:left="800" w:right="820" w:gutter="0" w:header="0" w:top="1580" w:footer="1052" w:bottom="1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2" w:before="0" w:after="140"/>
      <w:jc w:val="star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3665220</wp:posOffset>
              </wp:positionH>
              <wp:positionV relativeFrom="page">
                <wp:posOffset>9815195</wp:posOffset>
              </wp:positionV>
              <wp:extent cx="139065" cy="167640"/>
              <wp:effectExtent l="0" t="0" r="0" b="0"/>
              <wp:wrapNone/>
              <wp:docPr id="2" name="Cornic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676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bidi w:val="0"/>
                            <w:spacing w:before="13" w:after="0"/>
                            <w:ind w:hanging="0" w:start="62" w:end="0"/>
                            <w:jc w:val="star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3.2pt;mso-wrap-distance-left:9pt;mso-wrap-distance-right:9pt;mso-wrap-distance-top:0pt;mso-wrap-distance-bottom:0pt;margin-top:772.85pt;mso-position-vertical-relative:page;margin-left:288.6pt;mso-position-horizontal-relative:page">
              <v:textbox inset="0in,0in,0in,0in">
                <w:txbxContent>
                  <w:p>
                    <w:pPr>
                      <w:pStyle w:val="Contenutocornice"/>
                      <w:bidi w:val="0"/>
                      <w:spacing w:before="13" w:after="0"/>
                      <w:ind w:hanging="0" w:start="62" w:end="0"/>
                      <w:jc w:val="star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nothing"/>
      <w:lvlText w:val=""/>
      <w:lvlJc w:val="start"/>
      <w:pPr>
        <w:tabs>
          <w:tab w:val="num" w:pos="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nothing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suff w:val="nothing"/>
      <w:lvlText w:val="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lowerRoman"/>
      <w:suff w:val="nothing"/>
      <w:lvlText w:val="%3."/>
      <w:lvlJc w:val="end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lowerLetter"/>
      <w:suff w:val="nothing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lowerRoman"/>
      <w:suff w:val="nothing"/>
      <w:lvlText w:val="%6."/>
      <w:lvlJc w:val="end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lowerLetter"/>
      <w:suff w:val="nothing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lowerRoman"/>
      <w:suff w:val="nothing"/>
      <w:lvlText w:val="%9."/>
      <w:lvlJc w:val="end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WWCharLFO20LVL1">
    <w:name w:val="WW_CharLFO20LVL1"/>
    <w:qFormat/>
    <w:rPr>
      <w:rFonts w:eastAsia="Arial" w:cs="Arial"/>
    </w:rPr>
  </w:style>
  <w:style w:type="character" w:styleId="WWCharLFO18LVL2">
    <w:name w:val="WW_CharLFO18LVL2"/>
    <w:qFormat/>
    <w:rPr>
      <w:sz w:val="20"/>
    </w:rPr>
  </w:style>
  <w:style w:type="character" w:styleId="WWCharLFO18LVL1">
    <w:name w:val="WW_CharLFO18LVL1"/>
    <w:qFormat/>
    <w:rPr>
      <w:sz w:val="20"/>
    </w:rPr>
  </w:style>
  <w:style w:type="character" w:styleId="WWCharLFO17LVL8">
    <w:name w:val="WW_CharLFO17LVL8"/>
    <w:qFormat/>
    <w:rPr>
      <w:rFonts w:ascii="Times New Roman" w:hAnsi="Times New Roman" w:cs="Courier New"/>
    </w:rPr>
  </w:style>
  <w:style w:type="character" w:styleId="WWCharLFO17LVL5">
    <w:name w:val="WW_CharLFO17LVL5"/>
    <w:qFormat/>
    <w:rPr>
      <w:rFonts w:ascii="Times New Roman" w:hAnsi="Times New Roman" w:cs="Courier New"/>
    </w:rPr>
  </w:style>
  <w:style w:type="character" w:styleId="WWCharLFO17LVL2">
    <w:name w:val="WW_CharLFO17LVL2"/>
    <w:qFormat/>
    <w:rPr>
      <w:rFonts w:ascii="Times New Roman" w:hAnsi="Times New Roman" w:cs="Courier New"/>
    </w:rPr>
  </w:style>
  <w:style w:type="character" w:styleId="WWCharLFO16LVL1">
    <w:name w:val="WW_CharLFO16LVL1"/>
    <w:qFormat/>
    <w:rPr>
      <w:b/>
      <w:i w:val="false"/>
    </w:rPr>
  </w:style>
  <w:style w:type="character" w:styleId="WWCharLFO15LVL8">
    <w:name w:val="WW_CharLFO15LVL8"/>
    <w:qFormat/>
    <w:rPr>
      <w:rFonts w:ascii="Times New Roman" w:hAnsi="Times New Roman" w:cs="Courier New"/>
    </w:rPr>
  </w:style>
  <w:style w:type="character" w:styleId="WWCharLFO15LVL5">
    <w:name w:val="WW_CharLFO15LVL5"/>
    <w:qFormat/>
    <w:rPr>
      <w:rFonts w:ascii="Times New Roman" w:hAnsi="Times New Roman" w:cs="Courier New"/>
    </w:rPr>
  </w:style>
  <w:style w:type="character" w:styleId="WWCharLFO15LVL2">
    <w:name w:val="WW_CharLFO15LVL2"/>
    <w:qFormat/>
    <w:rPr>
      <w:rFonts w:ascii="Times New Roman" w:hAnsi="Times New Roman" w:cs="Courier New"/>
    </w:rPr>
  </w:style>
  <w:style w:type="character" w:styleId="WWCharLFO14LVL8">
    <w:name w:val="WW_CharLFO14LVL8"/>
    <w:qFormat/>
    <w:rPr>
      <w:rFonts w:ascii="Times New Roman" w:hAnsi="Times New Roman" w:cs="Courier New"/>
    </w:rPr>
  </w:style>
  <w:style w:type="character" w:styleId="WWCharLFO14LVL5">
    <w:name w:val="WW_CharLFO14LVL5"/>
    <w:qFormat/>
    <w:rPr>
      <w:rFonts w:ascii="Times New Roman" w:hAnsi="Times New Roman" w:cs="Courier New"/>
    </w:rPr>
  </w:style>
  <w:style w:type="character" w:styleId="WWCharLFO14LVL2">
    <w:name w:val="WW_CharLFO14LVL2"/>
    <w:qFormat/>
    <w:rPr>
      <w:rFonts w:ascii="Times New Roman" w:hAnsi="Times New Roman" w:cs="Courier New"/>
    </w:rPr>
  </w:style>
  <w:style w:type="character" w:styleId="WWCharLFO13LVL8">
    <w:name w:val="WW_CharLFO13LVL8"/>
    <w:qFormat/>
    <w:rPr>
      <w:rFonts w:ascii="Times New Roman" w:hAnsi="Times New Roman" w:cs="Courier New"/>
    </w:rPr>
  </w:style>
  <w:style w:type="character" w:styleId="WWCharLFO13LVL5">
    <w:name w:val="WW_CharLFO13LVL5"/>
    <w:qFormat/>
    <w:rPr>
      <w:rFonts w:ascii="Times New Roman" w:hAnsi="Times New Roman" w:cs="Courier New"/>
    </w:rPr>
  </w:style>
  <w:style w:type="character" w:styleId="WWCharLFO13LVL2">
    <w:name w:val="WW_CharLFO13LVL2"/>
    <w:qFormat/>
    <w:rPr>
      <w:rFonts w:ascii="Times New Roman" w:hAnsi="Times New Roman" w:cs="Courier New"/>
    </w:rPr>
  </w:style>
  <w:style w:type="character" w:styleId="WWCharLFO12LVL8">
    <w:name w:val="WW_CharLFO12LVL8"/>
    <w:qFormat/>
    <w:rPr>
      <w:rFonts w:ascii="Times New Roman" w:hAnsi="Times New Roman" w:cs="Courier New"/>
    </w:rPr>
  </w:style>
  <w:style w:type="character" w:styleId="WWCharLFO12LVL5">
    <w:name w:val="WW_CharLFO12LVL5"/>
    <w:qFormat/>
    <w:rPr>
      <w:rFonts w:ascii="Times New Roman" w:hAnsi="Times New Roman" w:cs="Courier New"/>
    </w:rPr>
  </w:style>
  <w:style w:type="character" w:styleId="WWCharLFO11LVL8">
    <w:name w:val="WW_CharLFO11LVL8"/>
    <w:qFormat/>
    <w:rPr>
      <w:rFonts w:ascii="Times New Roman" w:hAnsi="Times New Roman" w:cs="Courier New"/>
    </w:rPr>
  </w:style>
  <w:style w:type="character" w:styleId="WWCharLFO11LVL5">
    <w:name w:val="WW_CharLFO11LVL5"/>
    <w:qFormat/>
    <w:rPr>
      <w:rFonts w:ascii="Times New Roman" w:hAnsi="Times New Roman" w:cs="Courier New"/>
    </w:rPr>
  </w:style>
  <w:style w:type="character" w:styleId="WWCharLFO11LVL2">
    <w:name w:val="WW_CharLFO11LVL2"/>
    <w:qFormat/>
    <w:rPr>
      <w:rFonts w:ascii="Times New Roman" w:hAnsi="Times New Roman" w:cs="Courier New"/>
    </w:rPr>
  </w:style>
  <w:style w:type="character" w:styleId="WWCharLFO10LVL8">
    <w:name w:val="WW_CharLFO10LVL8"/>
    <w:qFormat/>
    <w:rPr>
      <w:rFonts w:ascii="Times New Roman" w:hAnsi="Times New Roman" w:cs="Courier New"/>
    </w:rPr>
  </w:style>
  <w:style w:type="character" w:styleId="WWCharLFO10LVL5">
    <w:name w:val="WW_CharLFO10LVL5"/>
    <w:qFormat/>
    <w:rPr>
      <w:rFonts w:ascii="Times New Roman" w:hAnsi="Times New Roman" w:cs="Courier New"/>
    </w:rPr>
  </w:style>
  <w:style w:type="character" w:styleId="WWCharLFO10LVL2">
    <w:name w:val="WW_CharLFO10LVL2"/>
    <w:qFormat/>
    <w:rPr>
      <w:rFonts w:ascii="Times New Roman" w:hAnsi="Times New Roman" w:cs="Courier New"/>
    </w:rPr>
  </w:style>
  <w:style w:type="character" w:styleId="WWCharLFO9LVL8">
    <w:name w:val="WW_CharLFO9LVL8"/>
    <w:qFormat/>
    <w:rPr>
      <w:rFonts w:ascii="Times New Roman" w:hAnsi="Times New Roman" w:cs="Courier New"/>
    </w:rPr>
  </w:style>
  <w:style w:type="character" w:styleId="WWCharLFO9LVL5">
    <w:name w:val="WW_CharLFO9LVL5"/>
    <w:qFormat/>
    <w:rPr>
      <w:rFonts w:ascii="Times New Roman" w:hAnsi="Times New Roman" w:cs="Courier New"/>
    </w:rPr>
  </w:style>
  <w:style w:type="character" w:styleId="WWCharLFO8LVL8">
    <w:name w:val="WW_CharLFO8LVL8"/>
    <w:qFormat/>
    <w:rPr>
      <w:rFonts w:ascii="Times New Roman" w:hAnsi="Times New Roman" w:cs="Courier New"/>
    </w:rPr>
  </w:style>
  <w:style w:type="character" w:styleId="WWCharLFO8LVL5">
    <w:name w:val="WW_CharLFO8LVL5"/>
    <w:qFormat/>
    <w:rPr>
      <w:rFonts w:ascii="Times New Roman" w:hAnsi="Times New Roman" w:cs="Courier New"/>
    </w:rPr>
  </w:style>
  <w:style w:type="character" w:styleId="WWCharLFO7LVL8">
    <w:name w:val="WW_CharLFO7LVL8"/>
    <w:qFormat/>
    <w:rPr>
      <w:rFonts w:ascii="Times New Roman" w:hAnsi="Times New Roman" w:cs="Courier New"/>
    </w:rPr>
  </w:style>
  <w:style w:type="character" w:styleId="WWCharLFO7LVL5">
    <w:name w:val="WW_CharLFO7LVL5"/>
    <w:qFormat/>
    <w:rPr>
      <w:rFonts w:ascii="Times New Roman" w:hAnsi="Times New Roman" w:cs="Courier New"/>
    </w:rPr>
  </w:style>
  <w:style w:type="character" w:styleId="WWCharLFO7LVL2">
    <w:name w:val="WW_CharLFO7LVL2"/>
    <w:qFormat/>
    <w:rPr>
      <w:rFonts w:ascii="Times New Roman" w:hAnsi="Times New Roman" w:cs="Courier New"/>
    </w:rPr>
  </w:style>
  <w:style w:type="character" w:styleId="WWCharLFO6LVL1">
    <w:name w:val="WW_CharLFO6LVL1"/>
    <w:qFormat/>
    <w:rPr>
      <w:b/>
      <w:i w:val="false"/>
    </w:rPr>
  </w:style>
  <w:style w:type="character" w:styleId="WWCharLFO5LVL1">
    <w:name w:val="WW_CharLFO5LVL1"/>
    <w:qFormat/>
    <w:rPr>
      <w:b/>
      <w:i w:val="false"/>
    </w:rPr>
  </w:style>
  <w:style w:type="character" w:styleId="WWCharLFO4LVL8">
    <w:name w:val="WW_CharLFO4LVL8"/>
    <w:qFormat/>
    <w:rPr>
      <w:rFonts w:ascii="Times New Roman" w:hAnsi="Times New Roman" w:cs="Courier New"/>
    </w:rPr>
  </w:style>
  <w:style w:type="character" w:styleId="WWCharLFO4LVL5">
    <w:name w:val="WW_CharLFO4LVL5"/>
    <w:qFormat/>
    <w:rPr>
      <w:rFonts w:ascii="Times New Roman" w:hAnsi="Times New Roman" w:cs="Courier New"/>
    </w:rPr>
  </w:style>
  <w:style w:type="character" w:styleId="WWCharLFO4LVL2">
    <w:name w:val="WW_CharLFO4LVL2"/>
    <w:qFormat/>
    <w:rPr>
      <w:rFonts w:ascii="Times New Roman" w:hAnsi="Times New Roman" w:cs="Courier New"/>
    </w:rPr>
  </w:style>
  <w:style w:type="character" w:styleId="Titolo6">
    <w:name w:val="Titolo #6_"/>
    <w:qFormat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TestofumettoCarattere">
    <w:name w:val="Testo fumetto Carattere"/>
    <w:qFormat/>
    <w:rPr>
      <w:rFonts w:ascii="Tahoma" w:hAnsi="Tahoma" w:eastAsia="Times New Roman" w:cs="Tahoma"/>
      <w:color w:val="000000"/>
      <w:sz w:val="16"/>
      <w:szCs w:val="1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textAlignment w:val="baseline"/>
    </w:pPr>
    <w:rPr>
      <w:rFonts w:ascii="Liberation Serif" w:hAnsi="Liberation Serif" w:eastAsia="SimSun" w:cs="F"/>
      <w:color w:val="auto"/>
      <w:kern w:val="2"/>
      <w:sz w:val="24"/>
      <w:szCs w:val="24"/>
      <w:lang w:val="it-IT" w:eastAsia="en-US" w:bidi="hi-IN"/>
    </w:rPr>
  </w:style>
  <w:style w:type="paragraph" w:styleId="Titolo61">
    <w:name w:val="Titolo #6"/>
    <w:basedOn w:val="Normal"/>
    <w:qFormat/>
    <w:pPr>
      <w:widowControl w:val="false"/>
      <w:shd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textAlignment w:val="baseline"/>
    </w:pPr>
    <w:rPr>
      <w:rFonts w:ascii="Arial Narrow" w:hAnsi="Arial Narrow" w:eastAsia="MS Mincho" w:cs="Arial Narrow"/>
      <w:color w:val="000000"/>
      <w:kern w:val="2"/>
      <w:sz w:val="24"/>
      <w:szCs w:val="24"/>
      <w:lang w:val="it-IT" w:eastAsia="ja-JP" w:bidi="hi-IN"/>
    </w:rPr>
  </w:style>
  <w:style w:type="paragraph" w:styleId="Paragrafoelenco">
    <w:name w:val="Paragrafo elenco"/>
    <w:basedOn w:val="Normal"/>
    <w:qFormat/>
    <w:pPr>
      <w:ind w:start="720"/>
    </w:pPr>
    <w:rPr/>
  </w:style>
  <w:style w:type="paragraph" w:styleId="Testofumetto">
    <w:name w:val="Testo fumetto"/>
    <w:basedOn w:val="Normal"/>
    <w:qFormat/>
    <w:pPr>
      <w:spacing w:lineRule="exact" w:line="240" w:before="0" w:after="0"/>
    </w:pPr>
    <w:rPr>
      <w:rFonts w:ascii="Tahoma" w:hAnsi="Tahoma"/>
      <w:sz w:val="16"/>
      <w:szCs w:val="16"/>
    </w:rPr>
  </w:style>
  <w:style w:type="paragraph" w:styleId="Normale">
    <w:name w:val="Normale"/>
    <w:qFormat/>
    <w:pPr>
      <w:widowControl/>
      <w:suppressAutoHyphens w:val="true"/>
      <w:bidi w:val="0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LibreOffice/7.6.2.1$Windows_X86_64 LibreOffice_project/56f7684011345957bbf33a7ee678afaf4d2ba333</Application>
  <AppVersion>15.0000</AppVersion>
  <Pages>3</Pages>
  <Words>444</Words>
  <Characters>3174</Characters>
  <CharactersWithSpaces>3550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2023-11-24T12:58:56Z</dcterms:modified>
  <cp:revision>1</cp:revision>
  <dc:subject/>
  <dc:title/>
</cp:coreProperties>
</file>